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133F2" w14:textId="1146E5CA" w:rsidR="005531A3" w:rsidRDefault="00F840AF" w:rsidP="00CF720F">
      <w:pPr>
        <w:jc w:val="center"/>
        <w:rPr>
          <w:rFonts w:ascii="Times New Roman" w:hAnsi="Times New Roman" w:cs="Times New Roman"/>
          <w:b/>
        </w:rPr>
      </w:pPr>
      <w:r>
        <w:rPr>
          <w:rFonts w:ascii="Times New Roman" w:hAnsi="Times New Roman" w:cs="Times New Roman"/>
          <w:b/>
        </w:rPr>
        <w:t>Информация о</w:t>
      </w:r>
      <w:r w:rsidR="00CF720F" w:rsidRPr="00CF720F">
        <w:rPr>
          <w:rFonts w:ascii="Times New Roman" w:hAnsi="Times New Roman" w:cs="Times New Roman"/>
          <w:b/>
        </w:rPr>
        <w:t>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такого производителя</w:t>
      </w:r>
    </w:p>
    <w:p w14:paraId="1A71DBC4" w14:textId="1D08B7B6" w:rsidR="00CF720F" w:rsidRDefault="00CF720F" w:rsidP="00CF720F">
      <w:pPr>
        <w:jc w:val="center"/>
        <w:rPr>
          <w:rFonts w:ascii="Times New Roman" w:hAnsi="Times New Roman" w:cs="Times New Roman"/>
          <w:b/>
        </w:rPr>
      </w:pPr>
    </w:p>
    <w:p w14:paraId="493B5F02" w14:textId="7E1464DE" w:rsidR="00913E32" w:rsidRDefault="00913E32" w:rsidP="00913E32">
      <w:pPr>
        <w:ind w:left="-426" w:firstLine="426"/>
        <w:jc w:val="both"/>
      </w:pPr>
      <w:r>
        <w:rPr>
          <w:rFonts w:ascii="dinpro" w:hAnsi="dinpro"/>
          <w:color w:val="111111"/>
          <w:shd w:val="clear" w:color="auto" w:fill="FFFFFF"/>
        </w:rPr>
        <w:t>ОО</w:t>
      </w:r>
      <w:r>
        <w:rPr>
          <w:rFonts w:ascii="dinpro" w:hAnsi="dinpro"/>
          <w:color w:val="111111"/>
          <w:shd w:val="clear" w:color="auto" w:fill="FFFFFF"/>
        </w:rPr>
        <w:t>О «</w:t>
      </w:r>
      <w:r>
        <w:rPr>
          <w:rFonts w:ascii="dinpro" w:hAnsi="dinpro"/>
          <w:color w:val="111111"/>
          <w:shd w:val="clear" w:color="auto" w:fill="FFFFFF"/>
        </w:rPr>
        <w:t>ЦЭК</w:t>
      </w:r>
      <w:r>
        <w:rPr>
          <w:rFonts w:ascii="dinpro" w:hAnsi="dinpro"/>
          <w:color w:val="111111"/>
          <w:shd w:val="clear" w:color="auto" w:fill="FFFFFF"/>
        </w:rPr>
        <w:t>» не осуществляет покупку электрической энергии в целях компенсации потерь электрической энергии по договорам купли-продажи (поставки) электрической энергии (мощности), заключенным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Pr>
          <w:rFonts w:ascii="dinpro" w:hAnsi="dinpro"/>
          <w:color w:val="111111"/>
          <w:shd w:val="clear" w:color="auto" w:fill="FFFFFF"/>
        </w:rPr>
        <w:t>.</w:t>
      </w:r>
    </w:p>
    <w:p w14:paraId="727C7BDC" w14:textId="5E24EA3F" w:rsidR="00CF720F" w:rsidRPr="00CF720F" w:rsidRDefault="00CF720F" w:rsidP="00913E32">
      <w:pPr>
        <w:ind w:left="-284" w:firstLine="284"/>
        <w:rPr>
          <w:rFonts w:ascii="Times New Roman" w:hAnsi="Times New Roman" w:cs="Times New Roman"/>
        </w:rPr>
      </w:pPr>
    </w:p>
    <w:sectPr w:rsidR="00CF720F" w:rsidRPr="00CF72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in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1F"/>
    <w:rsid w:val="005531A3"/>
    <w:rsid w:val="005F0ECE"/>
    <w:rsid w:val="0071691F"/>
    <w:rsid w:val="00913E32"/>
    <w:rsid w:val="00CF720F"/>
    <w:rsid w:val="00F84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CA9AB"/>
  <w15:chartTrackingRefBased/>
  <w15:docId w15:val="{2413CBFF-33B9-4197-AC9A-EA3F51A82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Баталова Наиля Шавкатовна</cp:lastModifiedBy>
  <cp:revision>2</cp:revision>
  <dcterms:created xsi:type="dcterms:W3CDTF">2023-03-23T13:42:00Z</dcterms:created>
  <dcterms:modified xsi:type="dcterms:W3CDTF">2023-03-23T13:42:00Z</dcterms:modified>
</cp:coreProperties>
</file>